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A39C3" w14:textId="77777777" w:rsidR="003672FE" w:rsidRDefault="003672FE" w:rsidP="003672FE">
      <w:pPr>
        <w:tabs>
          <w:tab w:val="right" w:pos="9356"/>
        </w:tabs>
        <w:spacing w:after="100" w:afterAutospacing="1"/>
        <w:ind w:firstLine="720"/>
        <w:contextualSpacing/>
        <w:jc w:val="center"/>
        <w:rPr>
          <w:b/>
          <w:sz w:val="28"/>
          <w:szCs w:val="28"/>
          <w:lang w:eastAsia="en-GB"/>
        </w:rPr>
      </w:pPr>
    </w:p>
    <w:p w14:paraId="466FF40A" w14:textId="2C06B95E" w:rsidR="003672FE" w:rsidRPr="00D33695" w:rsidRDefault="003672FE" w:rsidP="003672FE">
      <w:pPr>
        <w:tabs>
          <w:tab w:val="right" w:pos="9356"/>
        </w:tabs>
        <w:spacing w:after="100" w:afterAutospacing="1"/>
        <w:ind w:firstLine="720"/>
        <w:contextualSpacing/>
        <w:jc w:val="center"/>
        <w:rPr>
          <w:b/>
          <w:noProof/>
          <w:lang w:eastAsia="en-GB"/>
        </w:rPr>
      </w:pPr>
      <w:r w:rsidRPr="009E3A62">
        <w:rPr>
          <w:b/>
          <w:sz w:val="28"/>
          <w:szCs w:val="28"/>
          <w:lang w:eastAsia="en-GB"/>
        </w:rPr>
        <w:t>WORK PLACEMENT HEALTH AND SAFETY CHECKLIST</w:t>
      </w:r>
    </w:p>
    <w:p w14:paraId="4FF20CC2" w14:textId="77777777" w:rsidR="003672FE" w:rsidRPr="009E3A62" w:rsidRDefault="003672FE" w:rsidP="003672FE">
      <w:pPr>
        <w:spacing w:after="100" w:afterAutospacing="1"/>
        <w:contextualSpacing/>
        <w:rPr>
          <w:sz w:val="20"/>
          <w:szCs w:val="20"/>
          <w:lang w:eastAsia="en-GB"/>
        </w:rPr>
      </w:pPr>
    </w:p>
    <w:p w14:paraId="13E04240" w14:textId="77777777" w:rsidR="003672FE" w:rsidRPr="00990F17" w:rsidRDefault="003672FE" w:rsidP="003672FE">
      <w:pPr>
        <w:spacing w:after="100" w:afterAutospacing="1"/>
        <w:contextualSpacing/>
        <w:jc w:val="both"/>
        <w:rPr>
          <w:sz w:val="18"/>
          <w:szCs w:val="18"/>
          <w:lang w:eastAsia="en-GB"/>
        </w:rPr>
      </w:pPr>
      <w:r w:rsidRPr="00990F17">
        <w:rPr>
          <w:sz w:val="18"/>
          <w:szCs w:val="18"/>
          <w:lang w:eastAsia="en-GB"/>
        </w:rPr>
        <w:t xml:space="preserve">As a </w:t>
      </w:r>
      <w:r>
        <w:rPr>
          <w:sz w:val="18"/>
          <w:szCs w:val="18"/>
          <w:lang w:eastAsia="en-GB"/>
        </w:rPr>
        <w:t>Placement Provider</w:t>
      </w:r>
      <w:r w:rsidRPr="00990F17">
        <w:rPr>
          <w:sz w:val="18"/>
          <w:szCs w:val="18"/>
          <w:lang w:eastAsia="en-GB"/>
        </w:rPr>
        <w:t xml:space="preserve"> you have a role in ensuring a student’s health and safety whilst on placement.  To assist the university will:</w:t>
      </w:r>
    </w:p>
    <w:p w14:paraId="2B78A054" w14:textId="77777777" w:rsidR="003672FE" w:rsidRPr="00990F17" w:rsidRDefault="003672FE" w:rsidP="003672FE">
      <w:pPr>
        <w:numPr>
          <w:ilvl w:val="0"/>
          <w:numId w:val="1"/>
        </w:numPr>
        <w:spacing w:after="100" w:afterAutospacing="1"/>
        <w:ind w:left="426" w:hanging="426"/>
        <w:contextualSpacing/>
        <w:jc w:val="both"/>
        <w:rPr>
          <w:sz w:val="18"/>
          <w:szCs w:val="18"/>
          <w:lang w:eastAsia="en-GB"/>
        </w:rPr>
      </w:pPr>
      <w:r w:rsidRPr="00990F17">
        <w:rPr>
          <w:sz w:val="18"/>
          <w:szCs w:val="18"/>
          <w:lang w:eastAsia="en-GB"/>
        </w:rPr>
        <w:t xml:space="preserve">Prepare the student for the placement and ensure they are aware of general health and safety aspects.  Such preparation is of a general nature and does not include the specific information required for </w:t>
      </w:r>
      <w:proofErr w:type="gramStart"/>
      <w:r w:rsidRPr="00990F17">
        <w:rPr>
          <w:sz w:val="18"/>
          <w:szCs w:val="18"/>
          <w:lang w:eastAsia="en-GB"/>
        </w:rPr>
        <w:t>particular activities</w:t>
      </w:r>
      <w:proofErr w:type="gramEnd"/>
      <w:r w:rsidRPr="00990F17">
        <w:rPr>
          <w:sz w:val="18"/>
          <w:szCs w:val="18"/>
          <w:lang w:eastAsia="en-GB"/>
        </w:rPr>
        <w:t xml:space="preserve"> or workplaces</w:t>
      </w:r>
      <w:r>
        <w:rPr>
          <w:sz w:val="18"/>
          <w:szCs w:val="18"/>
          <w:lang w:eastAsia="en-GB"/>
        </w:rPr>
        <w:t>.</w:t>
      </w:r>
    </w:p>
    <w:p w14:paraId="4DAB8CC2" w14:textId="77777777" w:rsidR="003672FE" w:rsidRPr="00990F17" w:rsidRDefault="003672FE" w:rsidP="003672FE">
      <w:pPr>
        <w:numPr>
          <w:ilvl w:val="0"/>
          <w:numId w:val="1"/>
        </w:numPr>
        <w:spacing w:after="100" w:afterAutospacing="1"/>
        <w:ind w:left="426" w:hanging="426"/>
        <w:contextualSpacing/>
        <w:jc w:val="both"/>
        <w:rPr>
          <w:sz w:val="18"/>
          <w:szCs w:val="18"/>
          <w:lang w:eastAsia="en-GB"/>
        </w:rPr>
      </w:pPr>
      <w:r w:rsidRPr="00990F17">
        <w:rPr>
          <w:sz w:val="18"/>
          <w:szCs w:val="18"/>
          <w:lang w:eastAsia="en-GB"/>
        </w:rPr>
        <w:t xml:space="preserve">Give the student and you the opportunity to report to the university any problems experienced </w:t>
      </w:r>
      <w:proofErr w:type="gramStart"/>
      <w:r w:rsidRPr="00990F17">
        <w:rPr>
          <w:sz w:val="18"/>
          <w:szCs w:val="18"/>
          <w:lang w:eastAsia="en-GB"/>
        </w:rPr>
        <w:t>with regard to</w:t>
      </w:r>
      <w:proofErr w:type="gramEnd"/>
      <w:r w:rsidRPr="00990F17">
        <w:rPr>
          <w:sz w:val="18"/>
          <w:szCs w:val="18"/>
          <w:lang w:eastAsia="en-GB"/>
        </w:rPr>
        <w:t xml:space="preserve"> health and safety whist on placement</w:t>
      </w:r>
      <w:r>
        <w:rPr>
          <w:sz w:val="18"/>
          <w:szCs w:val="18"/>
          <w:lang w:eastAsia="en-GB"/>
        </w:rPr>
        <w:t>.</w:t>
      </w:r>
    </w:p>
    <w:p w14:paraId="4943CAF0" w14:textId="77777777" w:rsidR="003672FE" w:rsidRPr="00990F17" w:rsidRDefault="003672FE" w:rsidP="003672FE">
      <w:pPr>
        <w:numPr>
          <w:ilvl w:val="0"/>
          <w:numId w:val="1"/>
        </w:numPr>
        <w:spacing w:after="100" w:afterAutospacing="1"/>
        <w:ind w:left="426" w:hanging="426"/>
        <w:contextualSpacing/>
        <w:jc w:val="both"/>
        <w:rPr>
          <w:sz w:val="18"/>
          <w:szCs w:val="18"/>
          <w:lang w:eastAsia="en-GB"/>
        </w:rPr>
      </w:pPr>
      <w:r w:rsidRPr="00990F17">
        <w:rPr>
          <w:sz w:val="18"/>
          <w:szCs w:val="18"/>
          <w:lang w:eastAsia="en-GB"/>
        </w:rPr>
        <w:t>Respond as appropriate to any health and safety issues that arise during the placement, raised by the student, you or a member of University staff.</w:t>
      </w:r>
    </w:p>
    <w:p w14:paraId="48CD3892" w14:textId="77777777" w:rsidR="003672FE" w:rsidRPr="00990F17" w:rsidRDefault="003672FE" w:rsidP="003672FE">
      <w:pPr>
        <w:spacing w:after="100" w:afterAutospacing="1"/>
        <w:contextualSpacing/>
        <w:jc w:val="both"/>
        <w:rPr>
          <w:sz w:val="18"/>
          <w:szCs w:val="18"/>
          <w:lang w:eastAsia="en-GB"/>
        </w:rPr>
      </w:pPr>
    </w:p>
    <w:p w14:paraId="04001BA6" w14:textId="77777777" w:rsidR="003672FE" w:rsidRPr="00990F17" w:rsidRDefault="003672FE" w:rsidP="003672FE">
      <w:pPr>
        <w:spacing w:after="100" w:afterAutospacing="1"/>
        <w:contextualSpacing/>
        <w:jc w:val="both"/>
        <w:rPr>
          <w:sz w:val="18"/>
          <w:szCs w:val="18"/>
          <w:lang w:eastAsia="en-GB"/>
        </w:rPr>
      </w:pPr>
      <w:r w:rsidRPr="00990F17">
        <w:rPr>
          <w:sz w:val="18"/>
          <w:szCs w:val="18"/>
          <w:lang w:eastAsia="en-GB"/>
        </w:rPr>
        <w:t xml:space="preserve">During the placement period the duty of care for ensuring the health and safety of students is vested with the </w:t>
      </w:r>
      <w:r>
        <w:rPr>
          <w:sz w:val="18"/>
          <w:szCs w:val="18"/>
          <w:lang w:eastAsia="en-GB"/>
        </w:rPr>
        <w:t>Placement Provider</w:t>
      </w:r>
      <w:r w:rsidRPr="00990F17">
        <w:rPr>
          <w:sz w:val="18"/>
          <w:szCs w:val="18"/>
          <w:lang w:eastAsia="en-GB"/>
        </w:rPr>
        <w:t>.</w:t>
      </w:r>
    </w:p>
    <w:p w14:paraId="13316448" w14:textId="77777777" w:rsidR="003672FE" w:rsidRPr="00990F17" w:rsidRDefault="003672FE" w:rsidP="003672FE">
      <w:pPr>
        <w:spacing w:after="100" w:afterAutospacing="1"/>
        <w:contextualSpacing/>
        <w:jc w:val="both"/>
        <w:rPr>
          <w:sz w:val="18"/>
          <w:szCs w:val="18"/>
          <w:lang w:eastAsia="en-GB"/>
        </w:rPr>
      </w:pPr>
    </w:p>
    <w:p w14:paraId="68E0E1BD" w14:textId="77777777" w:rsidR="003672FE" w:rsidRDefault="003672FE" w:rsidP="003672FE">
      <w:pPr>
        <w:spacing w:after="100" w:afterAutospacing="1"/>
        <w:contextualSpacing/>
        <w:jc w:val="both"/>
        <w:rPr>
          <w:b/>
          <w:sz w:val="18"/>
          <w:szCs w:val="18"/>
          <w:lang w:eastAsia="en-GB"/>
        </w:rPr>
      </w:pPr>
      <w:r w:rsidRPr="00990F17">
        <w:rPr>
          <w:b/>
          <w:sz w:val="18"/>
          <w:szCs w:val="18"/>
          <w:lang w:eastAsia="en-GB"/>
        </w:rPr>
        <w:t xml:space="preserve">To allow the University to fulfil its duty of care to our students, in arranging placements, we require </w:t>
      </w:r>
      <w:r>
        <w:rPr>
          <w:b/>
          <w:sz w:val="18"/>
          <w:szCs w:val="18"/>
          <w:lang w:eastAsia="en-GB"/>
        </w:rPr>
        <w:t>Placement Provider</w:t>
      </w:r>
      <w:r w:rsidRPr="00990F17">
        <w:rPr>
          <w:b/>
          <w:sz w:val="18"/>
          <w:szCs w:val="18"/>
          <w:lang w:eastAsia="en-GB"/>
        </w:rPr>
        <w:t xml:space="preserve">s to confirm their ability to meet the following health and safety requirements – please confirm by selecting yes to the questions below. </w:t>
      </w:r>
    </w:p>
    <w:p w14:paraId="164109B9" w14:textId="77777777" w:rsidR="003672FE" w:rsidRPr="00990F17" w:rsidRDefault="003672FE" w:rsidP="003672FE">
      <w:pPr>
        <w:spacing w:after="100" w:afterAutospacing="1"/>
        <w:contextualSpacing/>
        <w:jc w:val="both"/>
        <w:rPr>
          <w:sz w:val="18"/>
          <w:szCs w:val="18"/>
          <w:lang w:eastAsia="en-GB"/>
        </w:rPr>
      </w:pPr>
    </w:p>
    <w:tbl>
      <w:tblPr>
        <w:tblStyle w:val="TableGrid"/>
        <w:tblW w:w="0" w:type="auto"/>
        <w:tblLook w:val="04A0" w:firstRow="1" w:lastRow="0" w:firstColumn="1" w:lastColumn="0" w:noHBand="0" w:noVBand="1"/>
      </w:tblPr>
      <w:tblGrid>
        <w:gridCol w:w="467"/>
        <w:gridCol w:w="7762"/>
        <w:gridCol w:w="577"/>
        <w:gridCol w:w="596"/>
      </w:tblGrid>
      <w:tr w:rsidR="003672FE" w:rsidRPr="00990F17" w14:paraId="73B28259" w14:textId="77777777" w:rsidTr="00C22FC0">
        <w:tc>
          <w:tcPr>
            <w:tcW w:w="467" w:type="dxa"/>
          </w:tcPr>
          <w:p w14:paraId="581EAD90" w14:textId="77777777" w:rsidR="003672FE" w:rsidRPr="00990F17" w:rsidRDefault="003672FE" w:rsidP="00C22FC0">
            <w:pPr>
              <w:spacing w:after="100" w:afterAutospacing="1"/>
              <w:contextualSpacing/>
              <w:rPr>
                <w:sz w:val="18"/>
                <w:szCs w:val="18"/>
              </w:rPr>
            </w:pPr>
          </w:p>
        </w:tc>
        <w:tc>
          <w:tcPr>
            <w:tcW w:w="8742" w:type="dxa"/>
          </w:tcPr>
          <w:p w14:paraId="2BF53F5C" w14:textId="77777777" w:rsidR="003672FE" w:rsidRPr="00990F17" w:rsidRDefault="003672FE" w:rsidP="00C22FC0">
            <w:pPr>
              <w:spacing w:after="100" w:afterAutospacing="1"/>
              <w:contextualSpacing/>
              <w:rPr>
                <w:sz w:val="18"/>
                <w:szCs w:val="18"/>
              </w:rPr>
            </w:pPr>
          </w:p>
        </w:tc>
        <w:tc>
          <w:tcPr>
            <w:tcW w:w="577" w:type="dxa"/>
          </w:tcPr>
          <w:p w14:paraId="7A8C8249" w14:textId="77777777" w:rsidR="003672FE" w:rsidRPr="00990F17" w:rsidRDefault="003672FE" w:rsidP="00C22FC0">
            <w:pPr>
              <w:spacing w:after="100" w:afterAutospacing="1"/>
              <w:contextualSpacing/>
              <w:rPr>
                <w:b/>
                <w:sz w:val="18"/>
                <w:szCs w:val="18"/>
              </w:rPr>
            </w:pPr>
            <w:r w:rsidRPr="00990F17">
              <w:rPr>
                <w:b/>
                <w:sz w:val="18"/>
                <w:szCs w:val="18"/>
              </w:rPr>
              <w:t xml:space="preserve">YES </w:t>
            </w:r>
          </w:p>
        </w:tc>
        <w:tc>
          <w:tcPr>
            <w:tcW w:w="613" w:type="dxa"/>
          </w:tcPr>
          <w:p w14:paraId="7B6F30DD" w14:textId="77777777" w:rsidR="003672FE" w:rsidRPr="00990F17" w:rsidRDefault="003672FE" w:rsidP="00C22FC0">
            <w:pPr>
              <w:spacing w:after="100" w:afterAutospacing="1"/>
              <w:contextualSpacing/>
              <w:rPr>
                <w:b/>
                <w:sz w:val="18"/>
                <w:szCs w:val="18"/>
              </w:rPr>
            </w:pPr>
            <w:r w:rsidRPr="00990F17">
              <w:rPr>
                <w:b/>
                <w:sz w:val="18"/>
                <w:szCs w:val="18"/>
              </w:rPr>
              <w:t xml:space="preserve">NO </w:t>
            </w:r>
          </w:p>
        </w:tc>
      </w:tr>
      <w:tr w:rsidR="003672FE" w:rsidRPr="00990F17" w14:paraId="697A7B74" w14:textId="77777777" w:rsidTr="00C22FC0">
        <w:trPr>
          <w:trHeight w:val="567"/>
        </w:trPr>
        <w:tc>
          <w:tcPr>
            <w:tcW w:w="467" w:type="dxa"/>
            <w:vAlign w:val="center"/>
          </w:tcPr>
          <w:p w14:paraId="223F781C" w14:textId="77777777" w:rsidR="003672FE" w:rsidRPr="00990F17" w:rsidRDefault="003672FE" w:rsidP="00C22FC0">
            <w:pPr>
              <w:spacing w:after="100" w:afterAutospacing="1"/>
              <w:contextualSpacing/>
              <w:jc w:val="center"/>
              <w:rPr>
                <w:sz w:val="18"/>
                <w:szCs w:val="18"/>
              </w:rPr>
            </w:pPr>
            <w:r w:rsidRPr="00990F17">
              <w:rPr>
                <w:sz w:val="18"/>
                <w:szCs w:val="18"/>
              </w:rPr>
              <w:t>1.</w:t>
            </w:r>
          </w:p>
        </w:tc>
        <w:tc>
          <w:tcPr>
            <w:tcW w:w="8742" w:type="dxa"/>
            <w:vAlign w:val="center"/>
          </w:tcPr>
          <w:p w14:paraId="77EF93AC" w14:textId="77777777" w:rsidR="003672FE" w:rsidRPr="00990F17" w:rsidRDefault="003672FE" w:rsidP="00C22FC0">
            <w:pPr>
              <w:contextualSpacing/>
              <w:rPr>
                <w:sz w:val="18"/>
                <w:szCs w:val="18"/>
              </w:rPr>
            </w:pPr>
            <w:r w:rsidRPr="00990F17">
              <w:rPr>
                <w:sz w:val="18"/>
                <w:szCs w:val="18"/>
              </w:rPr>
              <w:t>Will you provide the student with an induction in the workplace health and safety arrangements, including fire precautions, specific hazards and safety precautions?</w:t>
            </w:r>
          </w:p>
        </w:tc>
        <w:tc>
          <w:tcPr>
            <w:tcW w:w="577" w:type="dxa"/>
          </w:tcPr>
          <w:p w14:paraId="3D0134F5" w14:textId="77777777" w:rsidR="003672FE" w:rsidRPr="00990F17" w:rsidRDefault="003672FE" w:rsidP="00C22FC0">
            <w:pPr>
              <w:spacing w:after="100" w:afterAutospacing="1"/>
              <w:contextualSpacing/>
              <w:rPr>
                <w:sz w:val="18"/>
                <w:szCs w:val="18"/>
              </w:rPr>
            </w:pPr>
          </w:p>
        </w:tc>
        <w:tc>
          <w:tcPr>
            <w:tcW w:w="613" w:type="dxa"/>
          </w:tcPr>
          <w:p w14:paraId="72595E10" w14:textId="77777777" w:rsidR="003672FE" w:rsidRPr="00990F17" w:rsidRDefault="003672FE" w:rsidP="00C22FC0">
            <w:pPr>
              <w:spacing w:after="100" w:afterAutospacing="1"/>
              <w:contextualSpacing/>
              <w:rPr>
                <w:sz w:val="18"/>
                <w:szCs w:val="18"/>
              </w:rPr>
            </w:pPr>
          </w:p>
        </w:tc>
      </w:tr>
      <w:tr w:rsidR="003672FE" w:rsidRPr="00990F17" w14:paraId="3E5750FE" w14:textId="77777777" w:rsidTr="00C22FC0">
        <w:trPr>
          <w:trHeight w:val="567"/>
        </w:trPr>
        <w:tc>
          <w:tcPr>
            <w:tcW w:w="467" w:type="dxa"/>
            <w:vAlign w:val="center"/>
          </w:tcPr>
          <w:p w14:paraId="1ADF03DC" w14:textId="77777777" w:rsidR="003672FE" w:rsidRPr="00990F17" w:rsidRDefault="003672FE" w:rsidP="00C22FC0">
            <w:pPr>
              <w:spacing w:after="100" w:afterAutospacing="1"/>
              <w:contextualSpacing/>
              <w:jc w:val="center"/>
              <w:rPr>
                <w:sz w:val="18"/>
                <w:szCs w:val="18"/>
              </w:rPr>
            </w:pPr>
            <w:r w:rsidRPr="00990F17">
              <w:rPr>
                <w:sz w:val="18"/>
                <w:szCs w:val="18"/>
              </w:rPr>
              <w:t>2.</w:t>
            </w:r>
          </w:p>
        </w:tc>
        <w:tc>
          <w:tcPr>
            <w:tcW w:w="8742" w:type="dxa"/>
            <w:vAlign w:val="center"/>
          </w:tcPr>
          <w:p w14:paraId="78A3C5EB" w14:textId="77777777" w:rsidR="003672FE" w:rsidRPr="00990F17" w:rsidRDefault="003672FE" w:rsidP="00C22FC0">
            <w:pPr>
              <w:contextualSpacing/>
              <w:rPr>
                <w:sz w:val="18"/>
                <w:szCs w:val="18"/>
              </w:rPr>
            </w:pPr>
            <w:r w:rsidRPr="00990F17">
              <w:rPr>
                <w:sz w:val="18"/>
                <w:szCs w:val="18"/>
              </w:rPr>
              <w:t>Will you include the student in the risk assessment programme in relation to activities undertaken by them?</w:t>
            </w:r>
          </w:p>
        </w:tc>
        <w:tc>
          <w:tcPr>
            <w:tcW w:w="577" w:type="dxa"/>
          </w:tcPr>
          <w:p w14:paraId="3DECAEA6" w14:textId="77777777" w:rsidR="003672FE" w:rsidRPr="00990F17" w:rsidRDefault="003672FE" w:rsidP="00C22FC0">
            <w:pPr>
              <w:spacing w:after="100" w:afterAutospacing="1"/>
              <w:contextualSpacing/>
              <w:rPr>
                <w:sz w:val="18"/>
                <w:szCs w:val="18"/>
              </w:rPr>
            </w:pPr>
          </w:p>
        </w:tc>
        <w:tc>
          <w:tcPr>
            <w:tcW w:w="613" w:type="dxa"/>
          </w:tcPr>
          <w:p w14:paraId="3BF4EDE5" w14:textId="77777777" w:rsidR="003672FE" w:rsidRPr="00990F17" w:rsidRDefault="003672FE" w:rsidP="00C22FC0">
            <w:pPr>
              <w:spacing w:after="100" w:afterAutospacing="1"/>
              <w:contextualSpacing/>
              <w:rPr>
                <w:sz w:val="18"/>
                <w:szCs w:val="18"/>
              </w:rPr>
            </w:pPr>
          </w:p>
        </w:tc>
      </w:tr>
      <w:tr w:rsidR="003672FE" w:rsidRPr="00990F17" w14:paraId="5CA70739" w14:textId="77777777" w:rsidTr="00C22FC0">
        <w:trPr>
          <w:trHeight w:val="567"/>
        </w:trPr>
        <w:tc>
          <w:tcPr>
            <w:tcW w:w="467" w:type="dxa"/>
            <w:vAlign w:val="center"/>
          </w:tcPr>
          <w:p w14:paraId="36CB0235" w14:textId="77777777" w:rsidR="003672FE" w:rsidRPr="00990F17" w:rsidRDefault="003672FE" w:rsidP="00C22FC0">
            <w:pPr>
              <w:spacing w:after="100" w:afterAutospacing="1"/>
              <w:contextualSpacing/>
              <w:jc w:val="center"/>
              <w:rPr>
                <w:sz w:val="18"/>
                <w:szCs w:val="18"/>
              </w:rPr>
            </w:pPr>
            <w:r w:rsidRPr="00990F17">
              <w:rPr>
                <w:sz w:val="18"/>
                <w:szCs w:val="18"/>
              </w:rPr>
              <w:t>3.</w:t>
            </w:r>
          </w:p>
        </w:tc>
        <w:tc>
          <w:tcPr>
            <w:tcW w:w="8742" w:type="dxa"/>
            <w:vAlign w:val="center"/>
          </w:tcPr>
          <w:p w14:paraId="25206E3E" w14:textId="77777777" w:rsidR="003672FE" w:rsidRPr="00990F17" w:rsidRDefault="003672FE" w:rsidP="00C22FC0">
            <w:pPr>
              <w:contextualSpacing/>
              <w:rPr>
                <w:sz w:val="18"/>
                <w:szCs w:val="18"/>
              </w:rPr>
            </w:pPr>
            <w:r w:rsidRPr="00990F17">
              <w:rPr>
                <w:sz w:val="18"/>
                <w:szCs w:val="18"/>
              </w:rPr>
              <w:t xml:space="preserve">Will you provide appropriate instruction and training in safe working practices and in any </w:t>
            </w:r>
            <w:proofErr w:type="gramStart"/>
            <w:r w:rsidRPr="00990F17">
              <w:rPr>
                <w:sz w:val="18"/>
                <w:szCs w:val="18"/>
              </w:rPr>
              <w:t>control</w:t>
            </w:r>
            <w:proofErr w:type="gramEnd"/>
            <w:r w:rsidRPr="00990F17">
              <w:rPr>
                <w:sz w:val="18"/>
                <w:szCs w:val="18"/>
              </w:rPr>
              <w:t xml:space="preserve"> measures identified in the risk assessments?</w:t>
            </w:r>
          </w:p>
        </w:tc>
        <w:tc>
          <w:tcPr>
            <w:tcW w:w="577" w:type="dxa"/>
          </w:tcPr>
          <w:p w14:paraId="683202D5" w14:textId="77777777" w:rsidR="003672FE" w:rsidRPr="00990F17" w:rsidRDefault="003672FE" w:rsidP="00C22FC0">
            <w:pPr>
              <w:spacing w:after="100" w:afterAutospacing="1"/>
              <w:contextualSpacing/>
              <w:rPr>
                <w:sz w:val="18"/>
                <w:szCs w:val="18"/>
              </w:rPr>
            </w:pPr>
          </w:p>
        </w:tc>
        <w:tc>
          <w:tcPr>
            <w:tcW w:w="613" w:type="dxa"/>
          </w:tcPr>
          <w:p w14:paraId="61A39C10" w14:textId="77777777" w:rsidR="003672FE" w:rsidRPr="00990F17" w:rsidRDefault="003672FE" w:rsidP="00C22FC0">
            <w:pPr>
              <w:spacing w:after="100" w:afterAutospacing="1"/>
              <w:contextualSpacing/>
              <w:rPr>
                <w:sz w:val="18"/>
                <w:szCs w:val="18"/>
              </w:rPr>
            </w:pPr>
          </w:p>
        </w:tc>
      </w:tr>
      <w:tr w:rsidR="003672FE" w:rsidRPr="00990F17" w14:paraId="5E74F02E" w14:textId="77777777" w:rsidTr="00C22FC0">
        <w:trPr>
          <w:trHeight w:val="567"/>
        </w:trPr>
        <w:tc>
          <w:tcPr>
            <w:tcW w:w="467" w:type="dxa"/>
            <w:vAlign w:val="center"/>
          </w:tcPr>
          <w:p w14:paraId="0ECD07C0" w14:textId="77777777" w:rsidR="003672FE" w:rsidRPr="00990F17" w:rsidRDefault="003672FE" w:rsidP="00C22FC0">
            <w:pPr>
              <w:spacing w:after="100" w:afterAutospacing="1"/>
              <w:contextualSpacing/>
              <w:jc w:val="center"/>
              <w:rPr>
                <w:sz w:val="18"/>
                <w:szCs w:val="18"/>
              </w:rPr>
            </w:pPr>
            <w:r w:rsidRPr="00990F17">
              <w:rPr>
                <w:sz w:val="18"/>
                <w:szCs w:val="18"/>
              </w:rPr>
              <w:t>4.</w:t>
            </w:r>
          </w:p>
        </w:tc>
        <w:tc>
          <w:tcPr>
            <w:tcW w:w="8742" w:type="dxa"/>
            <w:vAlign w:val="center"/>
          </w:tcPr>
          <w:p w14:paraId="6AAF15C2" w14:textId="77777777" w:rsidR="003672FE" w:rsidRPr="00990F17" w:rsidRDefault="003672FE" w:rsidP="00C22FC0">
            <w:pPr>
              <w:contextualSpacing/>
              <w:rPr>
                <w:sz w:val="18"/>
                <w:szCs w:val="18"/>
              </w:rPr>
            </w:pPr>
            <w:r w:rsidRPr="00990F17">
              <w:rPr>
                <w:sz w:val="18"/>
                <w:szCs w:val="18"/>
              </w:rPr>
              <w:t>Will you provide ongoing supervision and training for the student in the performance of their duties?</w:t>
            </w:r>
          </w:p>
        </w:tc>
        <w:tc>
          <w:tcPr>
            <w:tcW w:w="577" w:type="dxa"/>
          </w:tcPr>
          <w:p w14:paraId="59E2987B" w14:textId="77777777" w:rsidR="003672FE" w:rsidRPr="00990F17" w:rsidRDefault="003672FE" w:rsidP="00C22FC0">
            <w:pPr>
              <w:spacing w:after="100" w:afterAutospacing="1"/>
              <w:contextualSpacing/>
              <w:rPr>
                <w:sz w:val="18"/>
                <w:szCs w:val="18"/>
              </w:rPr>
            </w:pPr>
          </w:p>
        </w:tc>
        <w:tc>
          <w:tcPr>
            <w:tcW w:w="613" w:type="dxa"/>
          </w:tcPr>
          <w:p w14:paraId="65007AD3" w14:textId="77777777" w:rsidR="003672FE" w:rsidRPr="00990F17" w:rsidRDefault="003672FE" w:rsidP="00C22FC0">
            <w:pPr>
              <w:spacing w:after="100" w:afterAutospacing="1"/>
              <w:contextualSpacing/>
              <w:rPr>
                <w:sz w:val="18"/>
                <w:szCs w:val="18"/>
              </w:rPr>
            </w:pPr>
          </w:p>
        </w:tc>
      </w:tr>
      <w:tr w:rsidR="003672FE" w:rsidRPr="00990F17" w14:paraId="74C44976" w14:textId="77777777" w:rsidTr="00C22FC0">
        <w:trPr>
          <w:trHeight w:val="567"/>
        </w:trPr>
        <w:tc>
          <w:tcPr>
            <w:tcW w:w="467" w:type="dxa"/>
            <w:vAlign w:val="center"/>
          </w:tcPr>
          <w:p w14:paraId="472EF465" w14:textId="77777777" w:rsidR="003672FE" w:rsidRPr="00990F17" w:rsidRDefault="003672FE" w:rsidP="00C22FC0">
            <w:pPr>
              <w:spacing w:after="100" w:afterAutospacing="1"/>
              <w:contextualSpacing/>
              <w:jc w:val="center"/>
              <w:rPr>
                <w:sz w:val="18"/>
                <w:szCs w:val="18"/>
              </w:rPr>
            </w:pPr>
            <w:r w:rsidRPr="00990F17">
              <w:rPr>
                <w:sz w:val="18"/>
                <w:szCs w:val="18"/>
              </w:rPr>
              <w:t>5.</w:t>
            </w:r>
          </w:p>
        </w:tc>
        <w:tc>
          <w:tcPr>
            <w:tcW w:w="8742" w:type="dxa"/>
            <w:vAlign w:val="center"/>
          </w:tcPr>
          <w:p w14:paraId="6F629ECE" w14:textId="77777777" w:rsidR="003672FE" w:rsidRPr="00990F17" w:rsidRDefault="003672FE" w:rsidP="00C22FC0">
            <w:pPr>
              <w:contextualSpacing/>
              <w:rPr>
                <w:sz w:val="18"/>
                <w:szCs w:val="18"/>
              </w:rPr>
            </w:pPr>
            <w:r w:rsidRPr="00990F17">
              <w:rPr>
                <w:sz w:val="18"/>
                <w:szCs w:val="18"/>
              </w:rPr>
              <w:t xml:space="preserve">Will you notify the University of any accident or incident involving the student that you are made aware of? </w:t>
            </w:r>
          </w:p>
        </w:tc>
        <w:tc>
          <w:tcPr>
            <w:tcW w:w="577" w:type="dxa"/>
          </w:tcPr>
          <w:p w14:paraId="3573360E" w14:textId="77777777" w:rsidR="003672FE" w:rsidRPr="00990F17" w:rsidRDefault="003672FE" w:rsidP="00C22FC0">
            <w:pPr>
              <w:spacing w:after="100" w:afterAutospacing="1"/>
              <w:contextualSpacing/>
              <w:rPr>
                <w:sz w:val="18"/>
                <w:szCs w:val="18"/>
              </w:rPr>
            </w:pPr>
          </w:p>
        </w:tc>
        <w:tc>
          <w:tcPr>
            <w:tcW w:w="613" w:type="dxa"/>
          </w:tcPr>
          <w:p w14:paraId="1FED7C3F" w14:textId="77777777" w:rsidR="003672FE" w:rsidRPr="00990F17" w:rsidRDefault="003672FE" w:rsidP="00C22FC0">
            <w:pPr>
              <w:spacing w:after="100" w:afterAutospacing="1"/>
              <w:contextualSpacing/>
              <w:rPr>
                <w:sz w:val="18"/>
                <w:szCs w:val="18"/>
              </w:rPr>
            </w:pPr>
          </w:p>
        </w:tc>
      </w:tr>
      <w:tr w:rsidR="003672FE" w:rsidRPr="00990F17" w14:paraId="47D4E50A" w14:textId="77777777" w:rsidTr="00C22FC0">
        <w:trPr>
          <w:trHeight w:val="567"/>
        </w:trPr>
        <w:tc>
          <w:tcPr>
            <w:tcW w:w="467" w:type="dxa"/>
            <w:vAlign w:val="center"/>
          </w:tcPr>
          <w:p w14:paraId="29432622" w14:textId="77777777" w:rsidR="003672FE" w:rsidRPr="00990F17" w:rsidRDefault="003672FE" w:rsidP="00C22FC0">
            <w:pPr>
              <w:spacing w:after="100" w:afterAutospacing="1"/>
              <w:contextualSpacing/>
              <w:jc w:val="center"/>
              <w:rPr>
                <w:sz w:val="18"/>
                <w:szCs w:val="18"/>
              </w:rPr>
            </w:pPr>
            <w:r w:rsidRPr="00990F17">
              <w:rPr>
                <w:sz w:val="18"/>
                <w:szCs w:val="18"/>
              </w:rPr>
              <w:t>6.</w:t>
            </w:r>
          </w:p>
        </w:tc>
        <w:tc>
          <w:tcPr>
            <w:tcW w:w="8742" w:type="dxa"/>
            <w:vAlign w:val="center"/>
          </w:tcPr>
          <w:p w14:paraId="101AC058" w14:textId="77777777" w:rsidR="003672FE" w:rsidRPr="00990F17" w:rsidRDefault="003672FE" w:rsidP="00C22FC0">
            <w:pPr>
              <w:contextualSpacing/>
              <w:rPr>
                <w:sz w:val="18"/>
                <w:szCs w:val="18"/>
              </w:rPr>
            </w:pPr>
            <w:r w:rsidRPr="00990F17">
              <w:rPr>
                <w:sz w:val="18"/>
                <w:szCs w:val="18"/>
              </w:rPr>
              <w:t>Will you co-operate with the University in relation to following up on health and safety issues that are raised?</w:t>
            </w:r>
          </w:p>
        </w:tc>
        <w:tc>
          <w:tcPr>
            <w:tcW w:w="577" w:type="dxa"/>
          </w:tcPr>
          <w:p w14:paraId="6D51A936" w14:textId="77777777" w:rsidR="003672FE" w:rsidRPr="00990F17" w:rsidRDefault="003672FE" w:rsidP="00C22FC0">
            <w:pPr>
              <w:spacing w:after="100" w:afterAutospacing="1"/>
              <w:contextualSpacing/>
              <w:rPr>
                <w:sz w:val="18"/>
                <w:szCs w:val="18"/>
              </w:rPr>
            </w:pPr>
          </w:p>
        </w:tc>
        <w:tc>
          <w:tcPr>
            <w:tcW w:w="613" w:type="dxa"/>
          </w:tcPr>
          <w:p w14:paraId="70D57420" w14:textId="77777777" w:rsidR="003672FE" w:rsidRPr="00990F17" w:rsidRDefault="003672FE" w:rsidP="00C22FC0">
            <w:pPr>
              <w:spacing w:after="100" w:afterAutospacing="1"/>
              <w:contextualSpacing/>
              <w:rPr>
                <w:sz w:val="18"/>
                <w:szCs w:val="18"/>
              </w:rPr>
            </w:pPr>
          </w:p>
        </w:tc>
      </w:tr>
      <w:tr w:rsidR="003672FE" w:rsidRPr="00990F17" w14:paraId="60D3C0FB" w14:textId="77777777" w:rsidTr="00C22FC0">
        <w:trPr>
          <w:trHeight w:val="567"/>
        </w:trPr>
        <w:tc>
          <w:tcPr>
            <w:tcW w:w="467" w:type="dxa"/>
            <w:vAlign w:val="center"/>
          </w:tcPr>
          <w:p w14:paraId="4D637C63" w14:textId="77777777" w:rsidR="003672FE" w:rsidRPr="00990F17" w:rsidRDefault="003672FE" w:rsidP="00C22FC0">
            <w:pPr>
              <w:spacing w:after="100" w:afterAutospacing="1"/>
              <w:contextualSpacing/>
              <w:jc w:val="center"/>
              <w:rPr>
                <w:sz w:val="18"/>
                <w:szCs w:val="18"/>
              </w:rPr>
            </w:pPr>
            <w:r w:rsidRPr="00990F17">
              <w:rPr>
                <w:sz w:val="18"/>
                <w:szCs w:val="18"/>
              </w:rPr>
              <w:t>7.</w:t>
            </w:r>
          </w:p>
        </w:tc>
        <w:tc>
          <w:tcPr>
            <w:tcW w:w="8742" w:type="dxa"/>
            <w:vAlign w:val="center"/>
          </w:tcPr>
          <w:p w14:paraId="7CA7ADF0" w14:textId="77777777" w:rsidR="003672FE" w:rsidRPr="00990F17" w:rsidRDefault="003672FE" w:rsidP="00C22FC0">
            <w:pPr>
              <w:contextualSpacing/>
              <w:rPr>
                <w:sz w:val="18"/>
                <w:szCs w:val="18"/>
              </w:rPr>
            </w:pPr>
            <w:r w:rsidRPr="00990F17">
              <w:rPr>
                <w:sz w:val="18"/>
                <w:szCs w:val="18"/>
              </w:rPr>
              <w:t xml:space="preserve">Will you comply with all relevant health and safety legislation? </w:t>
            </w:r>
          </w:p>
        </w:tc>
        <w:tc>
          <w:tcPr>
            <w:tcW w:w="577" w:type="dxa"/>
          </w:tcPr>
          <w:p w14:paraId="47C8D76F" w14:textId="77777777" w:rsidR="003672FE" w:rsidRPr="00990F17" w:rsidRDefault="003672FE" w:rsidP="00C22FC0">
            <w:pPr>
              <w:spacing w:after="100" w:afterAutospacing="1"/>
              <w:contextualSpacing/>
              <w:rPr>
                <w:sz w:val="18"/>
                <w:szCs w:val="18"/>
              </w:rPr>
            </w:pPr>
          </w:p>
        </w:tc>
        <w:tc>
          <w:tcPr>
            <w:tcW w:w="613" w:type="dxa"/>
          </w:tcPr>
          <w:p w14:paraId="7EFD91EA" w14:textId="77777777" w:rsidR="003672FE" w:rsidRPr="00990F17" w:rsidRDefault="003672FE" w:rsidP="00C22FC0">
            <w:pPr>
              <w:spacing w:after="100" w:afterAutospacing="1"/>
              <w:contextualSpacing/>
              <w:rPr>
                <w:sz w:val="18"/>
                <w:szCs w:val="18"/>
              </w:rPr>
            </w:pPr>
          </w:p>
        </w:tc>
      </w:tr>
      <w:tr w:rsidR="003672FE" w:rsidRPr="00990F17" w14:paraId="768E6088" w14:textId="77777777" w:rsidTr="00C22FC0">
        <w:trPr>
          <w:trHeight w:val="567"/>
        </w:trPr>
        <w:tc>
          <w:tcPr>
            <w:tcW w:w="467" w:type="dxa"/>
            <w:vAlign w:val="center"/>
          </w:tcPr>
          <w:p w14:paraId="369F4A81" w14:textId="77777777" w:rsidR="003672FE" w:rsidRPr="00990F17" w:rsidRDefault="003672FE" w:rsidP="00C22FC0">
            <w:pPr>
              <w:spacing w:after="100" w:afterAutospacing="1"/>
              <w:contextualSpacing/>
              <w:jc w:val="center"/>
              <w:rPr>
                <w:sz w:val="18"/>
                <w:szCs w:val="18"/>
              </w:rPr>
            </w:pPr>
            <w:r w:rsidRPr="00990F17">
              <w:rPr>
                <w:sz w:val="18"/>
                <w:szCs w:val="18"/>
              </w:rPr>
              <w:t>8.</w:t>
            </w:r>
          </w:p>
        </w:tc>
        <w:tc>
          <w:tcPr>
            <w:tcW w:w="8742" w:type="dxa"/>
            <w:vAlign w:val="center"/>
          </w:tcPr>
          <w:p w14:paraId="17FA113B" w14:textId="77777777" w:rsidR="003672FE" w:rsidRPr="00990F17" w:rsidRDefault="003672FE" w:rsidP="00C22FC0">
            <w:pPr>
              <w:contextualSpacing/>
              <w:rPr>
                <w:sz w:val="18"/>
                <w:szCs w:val="18"/>
              </w:rPr>
            </w:pPr>
            <w:r w:rsidRPr="00990F17">
              <w:rPr>
                <w:sz w:val="18"/>
                <w:szCs w:val="18"/>
              </w:rPr>
              <w:t xml:space="preserve">Do you have insurance in place to cover liability for any injuries, ill health or property damage sustained by the student </w:t>
            </w:r>
            <w:proofErr w:type="gramStart"/>
            <w:r w:rsidRPr="00990F17">
              <w:rPr>
                <w:sz w:val="18"/>
                <w:szCs w:val="18"/>
              </w:rPr>
              <w:t>during the course of</w:t>
            </w:r>
            <w:proofErr w:type="gramEnd"/>
            <w:r w:rsidRPr="00990F17">
              <w:rPr>
                <w:sz w:val="18"/>
                <w:szCs w:val="18"/>
              </w:rPr>
              <w:t xml:space="preserve"> the placement that is proven to be due to your negligence including such injury, illness or property damage caused by the student which is attributable to their activities during the placement?</w:t>
            </w:r>
          </w:p>
        </w:tc>
        <w:tc>
          <w:tcPr>
            <w:tcW w:w="577" w:type="dxa"/>
          </w:tcPr>
          <w:p w14:paraId="6F73BA28" w14:textId="77777777" w:rsidR="003672FE" w:rsidRPr="00990F17" w:rsidRDefault="003672FE" w:rsidP="00C22FC0">
            <w:pPr>
              <w:spacing w:after="100" w:afterAutospacing="1"/>
              <w:contextualSpacing/>
              <w:rPr>
                <w:sz w:val="18"/>
                <w:szCs w:val="18"/>
              </w:rPr>
            </w:pPr>
          </w:p>
        </w:tc>
        <w:tc>
          <w:tcPr>
            <w:tcW w:w="613" w:type="dxa"/>
          </w:tcPr>
          <w:p w14:paraId="45B97370" w14:textId="77777777" w:rsidR="003672FE" w:rsidRPr="00990F17" w:rsidRDefault="003672FE" w:rsidP="00C22FC0">
            <w:pPr>
              <w:spacing w:after="100" w:afterAutospacing="1"/>
              <w:contextualSpacing/>
              <w:rPr>
                <w:sz w:val="18"/>
                <w:szCs w:val="18"/>
              </w:rPr>
            </w:pPr>
          </w:p>
        </w:tc>
      </w:tr>
      <w:tr w:rsidR="003672FE" w:rsidRPr="00990F17" w14:paraId="4C1E0E9E" w14:textId="77777777" w:rsidTr="00C22FC0">
        <w:trPr>
          <w:trHeight w:val="567"/>
        </w:trPr>
        <w:tc>
          <w:tcPr>
            <w:tcW w:w="467" w:type="dxa"/>
            <w:vAlign w:val="center"/>
          </w:tcPr>
          <w:p w14:paraId="4F1A413C" w14:textId="77777777" w:rsidR="003672FE" w:rsidRPr="00990F17" w:rsidRDefault="003672FE" w:rsidP="00C22FC0">
            <w:pPr>
              <w:spacing w:after="100" w:afterAutospacing="1"/>
              <w:contextualSpacing/>
              <w:jc w:val="center"/>
              <w:rPr>
                <w:sz w:val="18"/>
                <w:szCs w:val="18"/>
              </w:rPr>
            </w:pPr>
            <w:r w:rsidRPr="00990F17">
              <w:rPr>
                <w:sz w:val="18"/>
                <w:szCs w:val="18"/>
              </w:rPr>
              <w:t>9.</w:t>
            </w:r>
          </w:p>
        </w:tc>
        <w:tc>
          <w:tcPr>
            <w:tcW w:w="8742" w:type="dxa"/>
            <w:vAlign w:val="center"/>
          </w:tcPr>
          <w:p w14:paraId="3D457024" w14:textId="77777777" w:rsidR="003672FE" w:rsidRPr="00990F17" w:rsidRDefault="003672FE" w:rsidP="00C22FC0">
            <w:pPr>
              <w:contextualSpacing/>
              <w:rPr>
                <w:sz w:val="18"/>
                <w:szCs w:val="18"/>
              </w:rPr>
            </w:pPr>
            <w:r w:rsidRPr="00990F17">
              <w:rPr>
                <w:sz w:val="18"/>
                <w:szCs w:val="18"/>
              </w:rPr>
              <w:t xml:space="preserve">Will you facilitate any visits to the student undertaken by </w:t>
            </w:r>
            <w:proofErr w:type="gramStart"/>
            <w:r w:rsidRPr="00990F17">
              <w:rPr>
                <w:sz w:val="18"/>
                <w:szCs w:val="18"/>
              </w:rPr>
              <w:t>University</w:t>
            </w:r>
            <w:proofErr w:type="gramEnd"/>
            <w:r w:rsidRPr="00990F17">
              <w:rPr>
                <w:sz w:val="18"/>
                <w:szCs w:val="18"/>
              </w:rPr>
              <w:t xml:space="preserve"> staff during the placement?</w:t>
            </w:r>
          </w:p>
        </w:tc>
        <w:tc>
          <w:tcPr>
            <w:tcW w:w="577" w:type="dxa"/>
          </w:tcPr>
          <w:p w14:paraId="2BEBEAA6" w14:textId="77777777" w:rsidR="003672FE" w:rsidRPr="00990F17" w:rsidRDefault="003672FE" w:rsidP="00C22FC0">
            <w:pPr>
              <w:spacing w:after="100" w:afterAutospacing="1"/>
              <w:contextualSpacing/>
              <w:rPr>
                <w:sz w:val="18"/>
                <w:szCs w:val="18"/>
              </w:rPr>
            </w:pPr>
          </w:p>
        </w:tc>
        <w:tc>
          <w:tcPr>
            <w:tcW w:w="613" w:type="dxa"/>
          </w:tcPr>
          <w:p w14:paraId="1495A66B" w14:textId="77777777" w:rsidR="003672FE" w:rsidRPr="00990F17" w:rsidRDefault="003672FE" w:rsidP="00C22FC0">
            <w:pPr>
              <w:spacing w:after="100" w:afterAutospacing="1"/>
              <w:contextualSpacing/>
              <w:rPr>
                <w:sz w:val="18"/>
                <w:szCs w:val="18"/>
              </w:rPr>
            </w:pPr>
          </w:p>
        </w:tc>
      </w:tr>
      <w:tr w:rsidR="003672FE" w:rsidRPr="00990F17" w14:paraId="2507CB11" w14:textId="77777777" w:rsidTr="00C22FC0">
        <w:trPr>
          <w:trHeight w:val="567"/>
        </w:trPr>
        <w:tc>
          <w:tcPr>
            <w:tcW w:w="467" w:type="dxa"/>
            <w:vAlign w:val="center"/>
          </w:tcPr>
          <w:p w14:paraId="3823A2A2" w14:textId="77777777" w:rsidR="003672FE" w:rsidRPr="00990F17" w:rsidRDefault="003672FE" w:rsidP="00C22FC0">
            <w:pPr>
              <w:spacing w:after="100" w:afterAutospacing="1"/>
              <w:contextualSpacing/>
              <w:jc w:val="center"/>
              <w:rPr>
                <w:sz w:val="18"/>
                <w:szCs w:val="18"/>
              </w:rPr>
            </w:pPr>
            <w:r>
              <w:rPr>
                <w:sz w:val="18"/>
                <w:szCs w:val="18"/>
              </w:rPr>
              <w:t>10.</w:t>
            </w:r>
          </w:p>
        </w:tc>
        <w:tc>
          <w:tcPr>
            <w:tcW w:w="8742" w:type="dxa"/>
            <w:vAlign w:val="center"/>
          </w:tcPr>
          <w:p w14:paraId="4A22F585" w14:textId="77777777" w:rsidR="003672FE" w:rsidRPr="00990F17" w:rsidRDefault="003672FE" w:rsidP="00C22FC0">
            <w:pPr>
              <w:contextualSpacing/>
              <w:rPr>
                <w:sz w:val="18"/>
                <w:szCs w:val="18"/>
              </w:rPr>
            </w:pPr>
            <w:r>
              <w:rPr>
                <w:sz w:val="18"/>
                <w:szCs w:val="18"/>
              </w:rPr>
              <w:t>Will Personal Protective Equipment be made available where required?</w:t>
            </w:r>
          </w:p>
        </w:tc>
        <w:tc>
          <w:tcPr>
            <w:tcW w:w="577" w:type="dxa"/>
          </w:tcPr>
          <w:p w14:paraId="3A31D2E6" w14:textId="77777777" w:rsidR="003672FE" w:rsidRPr="00990F17" w:rsidRDefault="003672FE" w:rsidP="00C22FC0">
            <w:pPr>
              <w:spacing w:after="100" w:afterAutospacing="1"/>
              <w:contextualSpacing/>
              <w:rPr>
                <w:sz w:val="18"/>
                <w:szCs w:val="18"/>
              </w:rPr>
            </w:pPr>
          </w:p>
        </w:tc>
        <w:tc>
          <w:tcPr>
            <w:tcW w:w="613" w:type="dxa"/>
          </w:tcPr>
          <w:p w14:paraId="24748465" w14:textId="77777777" w:rsidR="003672FE" w:rsidRPr="00990F17" w:rsidRDefault="003672FE" w:rsidP="00C22FC0">
            <w:pPr>
              <w:spacing w:after="100" w:afterAutospacing="1"/>
              <w:contextualSpacing/>
              <w:rPr>
                <w:sz w:val="18"/>
                <w:szCs w:val="18"/>
              </w:rPr>
            </w:pPr>
          </w:p>
        </w:tc>
      </w:tr>
    </w:tbl>
    <w:p w14:paraId="370623BE" w14:textId="77777777" w:rsidR="003672FE" w:rsidRPr="00990F17" w:rsidRDefault="003672FE" w:rsidP="003672FE">
      <w:pPr>
        <w:spacing w:after="100" w:afterAutospacing="1"/>
        <w:contextualSpacing/>
        <w:rPr>
          <w:sz w:val="18"/>
          <w:szCs w:val="18"/>
          <w:lang w:eastAsia="en-GB"/>
        </w:rPr>
      </w:pPr>
    </w:p>
    <w:p w14:paraId="0195FE54" w14:textId="77777777" w:rsidR="003672FE" w:rsidRPr="00990F17" w:rsidRDefault="003672FE" w:rsidP="003672FE">
      <w:pPr>
        <w:spacing w:after="100" w:afterAutospacing="1"/>
        <w:contextualSpacing/>
        <w:rPr>
          <w:sz w:val="18"/>
          <w:szCs w:val="18"/>
          <w:lang w:eastAsia="en-GB"/>
        </w:rPr>
      </w:pPr>
    </w:p>
    <w:p w14:paraId="724A88DF" w14:textId="77777777" w:rsidR="003672FE" w:rsidRPr="00990F17" w:rsidRDefault="003672FE" w:rsidP="003672FE">
      <w:pPr>
        <w:rPr>
          <w:rFonts w:eastAsia="Calibri"/>
          <w:sz w:val="18"/>
          <w:szCs w:val="18"/>
        </w:rPr>
      </w:pPr>
      <w:r w:rsidRPr="00990F17">
        <w:rPr>
          <w:rFonts w:eastAsia="Calibri"/>
          <w:b/>
          <w:sz w:val="18"/>
          <w:szCs w:val="18"/>
        </w:rPr>
        <w:t xml:space="preserve">Name </w:t>
      </w:r>
      <w:r w:rsidRPr="00990F17">
        <w:rPr>
          <w:rFonts w:eastAsia="Calibri"/>
          <w:sz w:val="18"/>
          <w:szCs w:val="18"/>
        </w:rPr>
        <w:t xml:space="preserve">____________________________  </w:t>
      </w:r>
      <w:r>
        <w:rPr>
          <w:rFonts w:eastAsia="Calibri"/>
          <w:sz w:val="18"/>
          <w:szCs w:val="18"/>
        </w:rPr>
        <w:tab/>
      </w:r>
      <w:r>
        <w:rPr>
          <w:rFonts w:eastAsia="Calibri"/>
          <w:sz w:val="18"/>
          <w:szCs w:val="18"/>
        </w:rPr>
        <w:tab/>
      </w:r>
      <w:r>
        <w:rPr>
          <w:rFonts w:eastAsia="Calibri"/>
          <w:sz w:val="18"/>
          <w:szCs w:val="18"/>
        </w:rPr>
        <w:tab/>
      </w:r>
      <w:r w:rsidRPr="00990F17">
        <w:rPr>
          <w:rFonts w:eastAsia="Calibri"/>
          <w:b/>
          <w:sz w:val="18"/>
          <w:szCs w:val="18"/>
        </w:rPr>
        <w:t xml:space="preserve">Position </w:t>
      </w:r>
      <w:r w:rsidRPr="00990F17">
        <w:rPr>
          <w:rFonts w:eastAsia="Calibri"/>
          <w:sz w:val="18"/>
          <w:szCs w:val="18"/>
        </w:rPr>
        <w:t>___________________________</w:t>
      </w:r>
    </w:p>
    <w:p w14:paraId="3071C13C" w14:textId="77777777" w:rsidR="003672FE" w:rsidRPr="00990F17" w:rsidRDefault="003672FE" w:rsidP="003672FE">
      <w:pPr>
        <w:rPr>
          <w:rFonts w:eastAsia="Calibri"/>
          <w:sz w:val="18"/>
          <w:szCs w:val="18"/>
        </w:rPr>
      </w:pPr>
    </w:p>
    <w:p w14:paraId="170EE14F" w14:textId="77777777" w:rsidR="003672FE" w:rsidRDefault="003672FE" w:rsidP="003672FE">
      <w:pPr>
        <w:rPr>
          <w:rFonts w:eastAsia="Calibri"/>
          <w:b/>
          <w:sz w:val="18"/>
          <w:szCs w:val="18"/>
        </w:rPr>
      </w:pPr>
    </w:p>
    <w:p w14:paraId="30E64441" w14:textId="77777777" w:rsidR="003672FE" w:rsidRPr="00990F17" w:rsidRDefault="003672FE" w:rsidP="003672FE">
      <w:pPr>
        <w:rPr>
          <w:rFonts w:eastAsia="Calibri"/>
          <w:sz w:val="18"/>
          <w:szCs w:val="18"/>
        </w:rPr>
      </w:pPr>
      <w:r w:rsidRPr="00990F17">
        <w:rPr>
          <w:rFonts w:eastAsia="Calibri"/>
          <w:b/>
          <w:sz w:val="18"/>
          <w:szCs w:val="18"/>
        </w:rPr>
        <w:t xml:space="preserve">Signed </w:t>
      </w:r>
      <w:r w:rsidRPr="00990F17">
        <w:rPr>
          <w:rFonts w:eastAsia="Calibri"/>
          <w:sz w:val="18"/>
          <w:szCs w:val="18"/>
        </w:rPr>
        <w:t xml:space="preserve">___________________________  </w:t>
      </w:r>
      <w:r>
        <w:rPr>
          <w:rFonts w:eastAsia="Calibri"/>
          <w:sz w:val="18"/>
          <w:szCs w:val="18"/>
        </w:rPr>
        <w:tab/>
      </w:r>
      <w:r>
        <w:rPr>
          <w:rFonts w:eastAsia="Calibri"/>
          <w:sz w:val="18"/>
          <w:szCs w:val="18"/>
        </w:rPr>
        <w:tab/>
      </w:r>
      <w:r>
        <w:rPr>
          <w:rFonts w:eastAsia="Calibri"/>
          <w:sz w:val="18"/>
          <w:szCs w:val="18"/>
        </w:rPr>
        <w:tab/>
      </w:r>
      <w:r w:rsidRPr="00990F17">
        <w:rPr>
          <w:rFonts w:eastAsia="Calibri"/>
          <w:b/>
          <w:sz w:val="18"/>
          <w:szCs w:val="18"/>
        </w:rPr>
        <w:t xml:space="preserve">Date </w:t>
      </w:r>
      <w:r w:rsidRPr="00990F17">
        <w:rPr>
          <w:rFonts w:eastAsia="Calibri"/>
          <w:sz w:val="18"/>
          <w:szCs w:val="18"/>
        </w:rPr>
        <w:t>______________________________</w:t>
      </w:r>
    </w:p>
    <w:p w14:paraId="0CD54011" w14:textId="77777777" w:rsidR="003672FE" w:rsidRPr="00990F17" w:rsidRDefault="003672FE" w:rsidP="003672FE">
      <w:pPr>
        <w:rPr>
          <w:rFonts w:eastAsia="Calibri"/>
          <w:sz w:val="18"/>
          <w:szCs w:val="18"/>
        </w:rPr>
      </w:pPr>
    </w:p>
    <w:p w14:paraId="6C078678" w14:textId="77777777" w:rsidR="003672FE" w:rsidRDefault="003672FE" w:rsidP="003672FE">
      <w:pPr>
        <w:rPr>
          <w:rFonts w:eastAsia="Calibri"/>
          <w:b/>
          <w:sz w:val="18"/>
          <w:szCs w:val="18"/>
        </w:rPr>
      </w:pPr>
    </w:p>
    <w:p w14:paraId="77BE8F91" w14:textId="77777777" w:rsidR="003672FE" w:rsidRPr="00990F17" w:rsidRDefault="003672FE" w:rsidP="003672FE">
      <w:pPr>
        <w:rPr>
          <w:rFonts w:eastAsia="Calibri"/>
          <w:sz w:val="18"/>
          <w:szCs w:val="18"/>
        </w:rPr>
      </w:pPr>
      <w:r w:rsidRPr="00990F17">
        <w:rPr>
          <w:rFonts w:eastAsia="Calibri"/>
          <w:b/>
          <w:sz w:val="18"/>
          <w:szCs w:val="18"/>
        </w:rPr>
        <w:t xml:space="preserve">Company name </w:t>
      </w:r>
      <w:r w:rsidRPr="00990F17">
        <w:rPr>
          <w:rFonts w:eastAsia="Calibri"/>
          <w:sz w:val="18"/>
          <w:szCs w:val="18"/>
        </w:rPr>
        <w:t>_______________________________________________________</w:t>
      </w:r>
    </w:p>
    <w:p w14:paraId="6496B61E" w14:textId="77777777" w:rsidR="003672FE" w:rsidRDefault="003672FE" w:rsidP="003672FE">
      <w:pPr>
        <w:rPr>
          <w:rFonts w:eastAsia="Calibri"/>
          <w:sz w:val="18"/>
          <w:szCs w:val="18"/>
        </w:rPr>
      </w:pPr>
    </w:p>
    <w:p w14:paraId="04D59443" w14:textId="77777777" w:rsidR="003672FE" w:rsidRPr="00990F17" w:rsidRDefault="003672FE" w:rsidP="003672FE">
      <w:pPr>
        <w:rPr>
          <w:rFonts w:eastAsia="Calibri"/>
          <w:sz w:val="18"/>
          <w:szCs w:val="18"/>
        </w:rPr>
      </w:pPr>
    </w:p>
    <w:p w14:paraId="10A58F61" w14:textId="77777777" w:rsidR="003672FE" w:rsidRPr="00990F17" w:rsidRDefault="003672FE" w:rsidP="003672FE">
      <w:pPr>
        <w:rPr>
          <w:rFonts w:eastAsia="Calibri"/>
          <w:sz w:val="18"/>
          <w:szCs w:val="18"/>
        </w:rPr>
      </w:pPr>
      <w:r w:rsidRPr="00990F17">
        <w:rPr>
          <w:rFonts w:eastAsia="Calibri"/>
          <w:b/>
          <w:sz w:val="18"/>
          <w:szCs w:val="18"/>
        </w:rPr>
        <w:t xml:space="preserve">Student name </w:t>
      </w:r>
      <w:r w:rsidRPr="00990F17">
        <w:rPr>
          <w:rFonts w:eastAsia="Calibri"/>
          <w:sz w:val="18"/>
          <w:szCs w:val="18"/>
        </w:rPr>
        <w:t>_________________________________________________________</w:t>
      </w:r>
    </w:p>
    <w:p w14:paraId="3A7A4931" w14:textId="77777777" w:rsidR="003672FE" w:rsidRPr="00990F17" w:rsidRDefault="003672FE" w:rsidP="003672FE">
      <w:pPr>
        <w:rPr>
          <w:rFonts w:eastAsia="Calibri"/>
          <w:sz w:val="18"/>
          <w:szCs w:val="18"/>
        </w:rPr>
      </w:pPr>
    </w:p>
    <w:p w14:paraId="0056A530" w14:textId="77777777" w:rsidR="003672FE" w:rsidRDefault="003672FE" w:rsidP="003672FE">
      <w:pPr>
        <w:rPr>
          <w:rFonts w:eastAsia="Calibri"/>
          <w:sz w:val="18"/>
          <w:szCs w:val="18"/>
        </w:rPr>
      </w:pPr>
      <w:r w:rsidRPr="00990F17">
        <w:rPr>
          <w:rFonts w:eastAsia="Calibri"/>
          <w:sz w:val="18"/>
          <w:szCs w:val="18"/>
        </w:rPr>
        <w:t>Thank you for completing th</w:t>
      </w:r>
      <w:r>
        <w:rPr>
          <w:rFonts w:eastAsia="Calibri"/>
          <w:sz w:val="18"/>
          <w:szCs w:val="18"/>
        </w:rPr>
        <w:t>ese</w:t>
      </w:r>
      <w:r w:rsidRPr="00990F17">
        <w:rPr>
          <w:rFonts w:eastAsia="Calibri"/>
          <w:sz w:val="18"/>
          <w:szCs w:val="18"/>
        </w:rPr>
        <w:t xml:space="preserve"> form</w:t>
      </w:r>
      <w:r>
        <w:rPr>
          <w:rFonts w:eastAsia="Calibri"/>
          <w:sz w:val="18"/>
          <w:szCs w:val="18"/>
        </w:rPr>
        <w:t>s</w:t>
      </w:r>
      <w:r w:rsidRPr="00990F17">
        <w:rPr>
          <w:rFonts w:eastAsia="Calibri"/>
          <w:sz w:val="18"/>
          <w:szCs w:val="18"/>
        </w:rPr>
        <w:t xml:space="preserve">. Please </w:t>
      </w:r>
      <w:r>
        <w:rPr>
          <w:rFonts w:eastAsia="Calibri"/>
          <w:sz w:val="18"/>
          <w:szCs w:val="18"/>
        </w:rPr>
        <w:t>forward to the student for return to the University.  If you require clarification on any matter, p</w:t>
      </w:r>
      <w:r w:rsidRPr="00990F17">
        <w:rPr>
          <w:rFonts w:eastAsia="Calibri"/>
          <w:sz w:val="18"/>
          <w:szCs w:val="18"/>
        </w:rPr>
        <w:t xml:space="preserve">lease contact the </w:t>
      </w:r>
      <w:r>
        <w:rPr>
          <w:rFonts w:eastAsia="Calibri"/>
          <w:sz w:val="18"/>
          <w:szCs w:val="18"/>
        </w:rPr>
        <w:t>School</w:t>
      </w:r>
      <w:r w:rsidRPr="00E47931">
        <w:rPr>
          <w:rFonts w:eastAsia="Calibri"/>
          <w:sz w:val="18"/>
          <w:szCs w:val="18"/>
        </w:rPr>
        <w:t xml:space="preserve"> Placement </w:t>
      </w:r>
      <w:r>
        <w:rPr>
          <w:rFonts w:eastAsia="Calibri"/>
          <w:sz w:val="18"/>
          <w:szCs w:val="18"/>
        </w:rPr>
        <w:t>Officer, as follows:</w:t>
      </w:r>
    </w:p>
    <w:p w14:paraId="170BC163" w14:textId="77777777" w:rsidR="003672FE" w:rsidRDefault="003672FE" w:rsidP="003672FE">
      <w:pPr>
        <w:rPr>
          <w:rFonts w:eastAsia="Calibri"/>
          <w:sz w:val="18"/>
          <w:szCs w:val="18"/>
        </w:rPr>
      </w:pPr>
      <w:r>
        <w:rPr>
          <w:rFonts w:eastAsia="Calibri"/>
          <w:sz w:val="18"/>
          <w:szCs w:val="18"/>
        </w:rPr>
        <w:t>Name:</w:t>
      </w:r>
    </w:p>
    <w:p w14:paraId="3906A71E" w14:textId="77777777" w:rsidR="003672FE" w:rsidRPr="000E404A" w:rsidRDefault="003672FE" w:rsidP="003672FE">
      <w:pPr>
        <w:rPr>
          <w:rFonts w:eastAsia="Calibri"/>
          <w:sz w:val="18"/>
          <w:szCs w:val="18"/>
        </w:rPr>
      </w:pPr>
      <w:r>
        <w:rPr>
          <w:rFonts w:eastAsia="Calibri"/>
          <w:sz w:val="18"/>
          <w:szCs w:val="18"/>
        </w:rPr>
        <w:t>Email:</w:t>
      </w:r>
    </w:p>
    <w:p w14:paraId="4F45FBED" w14:textId="77777777" w:rsidR="003672FE" w:rsidRDefault="003672FE" w:rsidP="003672FE"/>
    <w:p w14:paraId="4ADE90D5" w14:textId="77777777" w:rsidR="003672FE" w:rsidRDefault="003672FE" w:rsidP="003672FE"/>
    <w:p w14:paraId="20337199" w14:textId="77777777" w:rsidR="008430D4" w:rsidRDefault="008430D4"/>
    <w:sectPr w:rsidR="008430D4" w:rsidSect="003672FE">
      <w:headerReference w:type="first" r:id="rId7"/>
      <w:pgSz w:w="11906" w:h="16838"/>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76D7E" w14:textId="77777777" w:rsidR="003672FE" w:rsidRDefault="003672FE" w:rsidP="003672FE">
      <w:r>
        <w:separator/>
      </w:r>
    </w:p>
  </w:endnote>
  <w:endnote w:type="continuationSeparator" w:id="0">
    <w:p w14:paraId="7F95C9D1" w14:textId="77777777" w:rsidR="003672FE" w:rsidRDefault="003672FE" w:rsidP="0036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AB10F" w14:textId="77777777" w:rsidR="003672FE" w:rsidRDefault="003672FE" w:rsidP="003672FE">
      <w:r>
        <w:separator/>
      </w:r>
    </w:p>
  </w:footnote>
  <w:footnote w:type="continuationSeparator" w:id="0">
    <w:p w14:paraId="3AC0388A" w14:textId="77777777" w:rsidR="003672FE" w:rsidRDefault="003672FE" w:rsidP="00367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52B93" w14:textId="6FC7D0CE" w:rsidR="003672FE" w:rsidRDefault="003672FE">
    <w:pPr>
      <w:pStyle w:val="Header"/>
    </w:pPr>
    <w:r>
      <w:rPr>
        <w:noProof/>
        <w:color w:val="000000" w:themeColor="text1"/>
      </w:rPr>
      <w:drawing>
        <wp:anchor distT="0" distB="0" distL="114300" distR="114300" simplePos="0" relativeHeight="251659264" behindDoc="0" locked="0" layoutInCell="1" allowOverlap="1" wp14:anchorId="5FA251E4" wp14:editId="290F8D4B">
          <wp:simplePos x="0" y="0"/>
          <wp:positionH relativeFrom="column">
            <wp:posOffset>0</wp:posOffset>
          </wp:positionH>
          <wp:positionV relativeFrom="paragraph">
            <wp:posOffset>-635</wp:posOffset>
          </wp:positionV>
          <wp:extent cx="1713230" cy="621665"/>
          <wp:effectExtent l="0" t="0" r="1270" b="6985"/>
          <wp:wrapNone/>
          <wp:docPr id="846444948" name="Picture 846444948" descr="A red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12854" name="Picture 335912854" descr="A red and white sign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6216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211F0"/>
    <w:multiLevelType w:val="hybridMultilevel"/>
    <w:tmpl w:val="997A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8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FE"/>
    <w:rsid w:val="003672FE"/>
    <w:rsid w:val="008430D4"/>
    <w:rsid w:val="008D6F32"/>
    <w:rsid w:val="00E6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B02E"/>
  <w15:chartTrackingRefBased/>
  <w15:docId w15:val="{FCF873F6-121B-4997-B5D8-FA748F4C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FE"/>
    <w:pPr>
      <w:spacing w:after="0" w:line="240" w:lineRule="auto"/>
    </w:pPr>
    <w:rPr>
      <w:rFonts w:ascii="Arial" w:eastAsia="Times New Roman" w:hAnsi="Arial" w:cs="Arial"/>
      <w:kern w:val="0"/>
      <w14:ligatures w14:val="none"/>
    </w:rPr>
  </w:style>
  <w:style w:type="paragraph" w:styleId="Heading1">
    <w:name w:val="heading 1"/>
    <w:basedOn w:val="Normal"/>
    <w:next w:val="Normal"/>
    <w:link w:val="Heading1Char"/>
    <w:uiPriority w:val="9"/>
    <w:qFormat/>
    <w:rsid w:val="003672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2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2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2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2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2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2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2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2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2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2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2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2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2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2FE"/>
    <w:rPr>
      <w:rFonts w:eastAsiaTheme="majorEastAsia" w:cstheme="majorBidi"/>
      <w:color w:val="272727" w:themeColor="text1" w:themeTint="D8"/>
    </w:rPr>
  </w:style>
  <w:style w:type="paragraph" w:styleId="Title">
    <w:name w:val="Title"/>
    <w:basedOn w:val="Normal"/>
    <w:next w:val="Normal"/>
    <w:link w:val="TitleChar"/>
    <w:uiPriority w:val="10"/>
    <w:qFormat/>
    <w:rsid w:val="003672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2FE"/>
    <w:pPr>
      <w:spacing w:before="160"/>
      <w:jc w:val="center"/>
    </w:pPr>
    <w:rPr>
      <w:i/>
      <w:iCs/>
      <w:color w:val="404040" w:themeColor="text1" w:themeTint="BF"/>
    </w:rPr>
  </w:style>
  <w:style w:type="character" w:customStyle="1" w:styleId="QuoteChar">
    <w:name w:val="Quote Char"/>
    <w:basedOn w:val="DefaultParagraphFont"/>
    <w:link w:val="Quote"/>
    <w:uiPriority w:val="29"/>
    <w:rsid w:val="003672FE"/>
    <w:rPr>
      <w:i/>
      <w:iCs/>
      <w:color w:val="404040" w:themeColor="text1" w:themeTint="BF"/>
    </w:rPr>
  </w:style>
  <w:style w:type="paragraph" w:styleId="ListParagraph">
    <w:name w:val="List Paragraph"/>
    <w:basedOn w:val="Normal"/>
    <w:uiPriority w:val="34"/>
    <w:qFormat/>
    <w:rsid w:val="003672FE"/>
    <w:pPr>
      <w:ind w:left="720"/>
      <w:contextualSpacing/>
    </w:pPr>
  </w:style>
  <w:style w:type="character" w:styleId="IntenseEmphasis">
    <w:name w:val="Intense Emphasis"/>
    <w:basedOn w:val="DefaultParagraphFont"/>
    <w:uiPriority w:val="21"/>
    <w:qFormat/>
    <w:rsid w:val="003672FE"/>
    <w:rPr>
      <w:i/>
      <w:iCs/>
      <w:color w:val="0F4761" w:themeColor="accent1" w:themeShade="BF"/>
    </w:rPr>
  </w:style>
  <w:style w:type="paragraph" w:styleId="IntenseQuote">
    <w:name w:val="Intense Quote"/>
    <w:basedOn w:val="Normal"/>
    <w:next w:val="Normal"/>
    <w:link w:val="IntenseQuoteChar"/>
    <w:uiPriority w:val="30"/>
    <w:qFormat/>
    <w:rsid w:val="00367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2FE"/>
    <w:rPr>
      <w:i/>
      <w:iCs/>
      <w:color w:val="0F4761" w:themeColor="accent1" w:themeShade="BF"/>
    </w:rPr>
  </w:style>
  <w:style w:type="character" w:styleId="IntenseReference">
    <w:name w:val="Intense Reference"/>
    <w:basedOn w:val="DefaultParagraphFont"/>
    <w:uiPriority w:val="32"/>
    <w:qFormat/>
    <w:rsid w:val="003672FE"/>
    <w:rPr>
      <w:b/>
      <w:bCs/>
      <w:smallCaps/>
      <w:color w:val="0F4761" w:themeColor="accent1" w:themeShade="BF"/>
      <w:spacing w:val="5"/>
    </w:rPr>
  </w:style>
  <w:style w:type="table" w:styleId="TableGrid">
    <w:name w:val="Table Grid"/>
    <w:basedOn w:val="TableNormal"/>
    <w:uiPriority w:val="39"/>
    <w:rsid w:val="003672F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72FE"/>
    <w:pPr>
      <w:tabs>
        <w:tab w:val="center" w:pos="4513"/>
        <w:tab w:val="right" w:pos="9026"/>
      </w:tabs>
    </w:pPr>
  </w:style>
  <w:style w:type="character" w:customStyle="1" w:styleId="HeaderChar">
    <w:name w:val="Header Char"/>
    <w:basedOn w:val="DefaultParagraphFont"/>
    <w:link w:val="Header"/>
    <w:uiPriority w:val="99"/>
    <w:rsid w:val="003672FE"/>
    <w:rPr>
      <w:rFonts w:ascii="Arial" w:eastAsia="Times New Roman" w:hAnsi="Arial" w:cs="Arial"/>
      <w:kern w:val="0"/>
      <w14:ligatures w14:val="none"/>
    </w:rPr>
  </w:style>
  <w:style w:type="paragraph" w:styleId="Footer">
    <w:name w:val="footer"/>
    <w:basedOn w:val="Normal"/>
    <w:link w:val="FooterChar"/>
    <w:uiPriority w:val="99"/>
    <w:unhideWhenUsed/>
    <w:rsid w:val="003672FE"/>
    <w:pPr>
      <w:tabs>
        <w:tab w:val="center" w:pos="4513"/>
        <w:tab w:val="right" w:pos="9026"/>
      </w:tabs>
    </w:pPr>
  </w:style>
  <w:style w:type="character" w:customStyle="1" w:styleId="FooterChar">
    <w:name w:val="Footer Char"/>
    <w:basedOn w:val="DefaultParagraphFont"/>
    <w:link w:val="Footer"/>
    <w:uiPriority w:val="99"/>
    <w:rsid w:val="003672FE"/>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McDowell</dc:creator>
  <cp:keywords/>
  <dc:description/>
  <cp:lastModifiedBy>Michelle McDowell</cp:lastModifiedBy>
  <cp:revision>1</cp:revision>
  <dcterms:created xsi:type="dcterms:W3CDTF">2024-11-12T10:08:00Z</dcterms:created>
  <dcterms:modified xsi:type="dcterms:W3CDTF">2024-11-12T10:11:00Z</dcterms:modified>
</cp:coreProperties>
</file>